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8C2D" w14:textId="01AD3F72" w:rsidR="00FE77EC" w:rsidRPr="00424C37" w:rsidRDefault="00521CC6" w:rsidP="00FE77EC">
      <w:pPr>
        <w:autoSpaceDE w:val="0"/>
        <w:autoSpaceDN w:val="0"/>
        <w:adjustRightInd w:val="0"/>
        <w:spacing w:line="240" w:lineRule="auto"/>
        <w:rPr>
          <w:rFonts w:ascii="SwitzerlandCondBlackPlain" w:hAnsi="SwitzerlandCondBlackPlain" w:cs="SwitzerlandCondBlackPlain"/>
          <w:sz w:val="64"/>
          <w:szCs w:val="64"/>
        </w:rPr>
      </w:pPr>
      <w:r w:rsidRPr="00424C37">
        <w:rPr>
          <w:rFonts w:ascii="SwitzerlandCondBlackPlain" w:hAnsi="SwitzerlandCondBlackPlain" w:cs="SwitzerlandCondBlackPlain"/>
          <w:sz w:val="64"/>
          <w:szCs w:val="64"/>
        </w:rPr>
        <w:t>FT Series</w:t>
      </w:r>
    </w:p>
    <w:p w14:paraId="49094A87" w14:textId="2925F199" w:rsidR="00FE77EC" w:rsidRPr="00424C37" w:rsidRDefault="00521CC6" w:rsidP="00FE77EC">
      <w:pPr>
        <w:autoSpaceDE w:val="0"/>
        <w:autoSpaceDN w:val="0"/>
        <w:adjustRightInd w:val="0"/>
        <w:spacing w:line="240" w:lineRule="auto"/>
        <w:rPr>
          <w:rFonts w:ascii="SwitzerlandCondBlackPlain" w:hAnsi="SwitzerlandCondBlackPlain" w:cs="SwitzerlandCondBlackPlain"/>
          <w:sz w:val="48"/>
          <w:szCs w:val="48"/>
        </w:rPr>
      </w:pPr>
      <w:r w:rsidRPr="00424C37">
        <w:rPr>
          <w:rFonts w:ascii="SwitzerlandCondBlackPlain" w:hAnsi="SwitzerlandCondBlackPlain" w:cs="SwitzerlandCondBlackPlain"/>
          <w:sz w:val="48"/>
          <w:szCs w:val="48"/>
        </w:rPr>
        <w:t xml:space="preserve">Wall-Mounted </w:t>
      </w:r>
      <w:r w:rsidR="00FE77EC" w:rsidRPr="00424C37">
        <w:rPr>
          <w:rFonts w:ascii="SwitzerlandCondBlackPlain" w:hAnsi="SwitzerlandCondBlackPlain" w:cs="SwitzerlandCondBlackPlain"/>
          <w:sz w:val="48"/>
          <w:szCs w:val="48"/>
        </w:rPr>
        <w:t>Boiler</w:t>
      </w:r>
    </w:p>
    <w:p w14:paraId="1B4B2144" w14:textId="4734C195" w:rsidR="009037D1" w:rsidRPr="00424C37" w:rsidRDefault="00521CC6" w:rsidP="00FE77EC">
      <w:pPr>
        <w:autoSpaceDE w:val="0"/>
        <w:autoSpaceDN w:val="0"/>
        <w:adjustRightInd w:val="0"/>
        <w:spacing w:line="240" w:lineRule="auto"/>
        <w:rPr>
          <w:rFonts w:ascii="Arial" w:hAnsi="Arial" w:cs="Arial"/>
          <w:sz w:val="18"/>
          <w:szCs w:val="18"/>
        </w:rPr>
      </w:pPr>
      <w:r w:rsidRPr="00424C37">
        <w:rPr>
          <w:rFonts w:ascii="Arial" w:hAnsi="Arial" w:cs="Arial"/>
          <w:sz w:val="18"/>
          <w:szCs w:val="18"/>
        </w:rPr>
        <w:t>LFTHW</w:t>
      </w:r>
    </w:p>
    <w:p w14:paraId="47EA3B5A" w14:textId="66A1179F" w:rsidR="00FE77EC" w:rsidRPr="00424C37" w:rsidRDefault="009037D1" w:rsidP="00E04BB8">
      <w:pPr>
        <w:autoSpaceDE w:val="0"/>
        <w:autoSpaceDN w:val="0"/>
        <w:adjustRightInd w:val="0"/>
        <w:spacing w:line="240" w:lineRule="auto"/>
        <w:rPr>
          <w:rFonts w:ascii="Arial" w:hAnsi="Arial" w:cs="Arial"/>
          <w:sz w:val="18"/>
          <w:szCs w:val="18"/>
        </w:rPr>
      </w:pPr>
      <w:r w:rsidRPr="00424C37">
        <w:rPr>
          <w:rFonts w:ascii="Arial" w:hAnsi="Arial" w:cs="Arial"/>
          <w:sz w:val="18"/>
          <w:szCs w:val="18"/>
        </w:rPr>
        <w:t xml:space="preserve">Models </w:t>
      </w:r>
      <w:r w:rsidR="00521CC6" w:rsidRPr="00424C37">
        <w:rPr>
          <w:rFonts w:ascii="Arial" w:hAnsi="Arial" w:cs="Arial"/>
          <w:sz w:val="18"/>
          <w:szCs w:val="18"/>
        </w:rPr>
        <w:t xml:space="preserve">301, </w:t>
      </w:r>
      <w:r w:rsidRPr="00424C37">
        <w:rPr>
          <w:rFonts w:ascii="Arial" w:hAnsi="Arial" w:cs="Arial"/>
          <w:sz w:val="18"/>
          <w:szCs w:val="18"/>
        </w:rPr>
        <w:t>399</w:t>
      </w:r>
    </w:p>
    <w:p w14:paraId="17A6E053" w14:textId="77777777" w:rsidR="009037D1" w:rsidRPr="00424C37" w:rsidRDefault="009037D1" w:rsidP="00E04BB8">
      <w:pPr>
        <w:autoSpaceDE w:val="0"/>
        <w:autoSpaceDN w:val="0"/>
        <w:adjustRightInd w:val="0"/>
        <w:spacing w:line="240" w:lineRule="auto"/>
        <w:rPr>
          <w:rFonts w:ascii="Arial" w:hAnsi="Arial" w:cs="Arial"/>
          <w:sz w:val="18"/>
          <w:szCs w:val="18"/>
        </w:rPr>
      </w:pPr>
    </w:p>
    <w:p w14:paraId="7FF3CFCC" w14:textId="50F83CC7" w:rsidR="00E04BB8" w:rsidRPr="00424C37" w:rsidRDefault="00E04BB8"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 xml:space="preserve">Contractor shall supply and install Qty.: _____ Laars Model No. </w:t>
      </w:r>
      <w:r w:rsidR="00521CC6" w:rsidRPr="00424C37">
        <w:rPr>
          <w:rFonts w:ascii="Arial" w:hAnsi="Arial" w:cs="Arial"/>
          <w:sz w:val="16"/>
          <w:szCs w:val="16"/>
        </w:rPr>
        <w:t>LFTHW</w:t>
      </w:r>
      <w:r w:rsidRPr="00424C37">
        <w:rPr>
          <w:rFonts w:ascii="Arial" w:hAnsi="Arial" w:cs="Arial"/>
          <w:sz w:val="16"/>
          <w:szCs w:val="16"/>
        </w:rPr>
        <w:t xml:space="preserve"> </w:t>
      </w:r>
      <w:r w:rsidR="009037D1" w:rsidRPr="00424C37">
        <w:rPr>
          <w:rFonts w:ascii="Arial" w:hAnsi="Arial" w:cs="Arial"/>
          <w:sz w:val="16"/>
          <w:szCs w:val="16"/>
        </w:rPr>
        <w:t xml:space="preserve">_______ </w:t>
      </w:r>
      <w:r w:rsidRPr="00424C37">
        <w:rPr>
          <w:rFonts w:ascii="Arial" w:hAnsi="Arial" w:cs="Arial"/>
          <w:sz w:val="16"/>
          <w:szCs w:val="16"/>
        </w:rPr>
        <w:t>modulating boiler(s).</w:t>
      </w:r>
    </w:p>
    <w:p w14:paraId="4777B8B9" w14:textId="77777777" w:rsidR="00FE77EC" w:rsidRPr="00424C37" w:rsidRDefault="00FE77EC" w:rsidP="00E04BB8">
      <w:pPr>
        <w:autoSpaceDE w:val="0"/>
        <w:autoSpaceDN w:val="0"/>
        <w:adjustRightInd w:val="0"/>
        <w:spacing w:line="240" w:lineRule="auto"/>
        <w:rPr>
          <w:rFonts w:ascii="Arial" w:hAnsi="Arial" w:cs="Arial"/>
          <w:sz w:val="16"/>
          <w:szCs w:val="16"/>
        </w:rPr>
      </w:pPr>
    </w:p>
    <w:p w14:paraId="56F67589" w14:textId="320CD714" w:rsidR="00BC732E" w:rsidRPr="00424C37" w:rsidRDefault="00E04BB8"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 xml:space="preserve">The boiler shall be a Laars </w:t>
      </w:r>
      <w:r w:rsidR="00521CC6" w:rsidRPr="00424C37">
        <w:rPr>
          <w:rFonts w:ascii="Arial" w:hAnsi="Arial" w:cs="Arial"/>
          <w:sz w:val="16"/>
          <w:szCs w:val="16"/>
        </w:rPr>
        <w:t>FT Series</w:t>
      </w:r>
      <w:r w:rsidR="009037D1" w:rsidRPr="00424C37">
        <w:rPr>
          <w:rFonts w:ascii="Arial" w:hAnsi="Arial" w:cs="Arial"/>
          <w:sz w:val="16"/>
          <w:szCs w:val="16"/>
        </w:rPr>
        <w:t xml:space="preserve"> </w:t>
      </w:r>
      <w:r w:rsidRPr="00424C37">
        <w:rPr>
          <w:rFonts w:ascii="Arial" w:hAnsi="Arial" w:cs="Arial"/>
          <w:sz w:val="16"/>
          <w:szCs w:val="16"/>
        </w:rPr>
        <w:t xml:space="preserve">Model </w:t>
      </w:r>
      <w:r w:rsidR="00521CC6" w:rsidRPr="00424C37">
        <w:rPr>
          <w:rFonts w:ascii="Arial" w:hAnsi="Arial" w:cs="Arial"/>
          <w:sz w:val="16"/>
          <w:szCs w:val="16"/>
        </w:rPr>
        <w:t>LFTHW</w:t>
      </w:r>
      <w:r w:rsidR="009037D1" w:rsidRPr="00424C37">
        <w:rPr>
          <w:rFonts w:ascii="Arial" w:hAnsi="Arial" w:cs="Arial"/>
          <w:sz w:val="16"/>
          <w:szCs w:val="16"/>
        </w:rPr>
        <w:t xml:space="preserve"> _______ </w:t>
      </w:r>
      <w:r w:rsidR="00BC732E" w:rsidRPr="00424C37">
        <w:rPr>
          <w:rFonts w:ascii="Arial" w:hAnsi="Arial" w:cs="Arial"/>
          <w:sz w:val="16"/>
          <w:szCs w:val="16"/>
        </w:rPr>
        <w:t>,</w:t>
      </w:r>
      <w:r w:rsidRPr="00424C37">
        <w:rPr>
          <w:rFonts w:ascii="Arial" w:hAnsi="Arial" w:cs="Arial"/>
          <w:sz w:val="16"/>
          <w:szCs w:val="16"/>
        </w:rPr>
        <w:t xml:space="preserve"> rated at </w:t>
      </w:r>
      <w:r w:rsidR="009037D1" w:rsidRPr="00424C37">
        <w:rPr>
          <w:rFonts w:ascii="Arial" w:hAnsi="Arial" w:cs="Arial"/>
          <w:sz w:val="16"/>
          <w:szCs w:val="16"/>
        </w:rPr>
        <w:t xml:space="preserve">________ </w:t>
      </w:r>
      <w:r w:rsidR="00BC732E" w:rsidRPr="00424C37">
        <w:rPr>
          <w:rFonts w:ascii="Arial" w:hAnsi="Arial" w:cs="Arial"/>
          <w:sz w:val="16"/>
          <w:szCs w:val="16"/>
        </w:rPr>
        <w:t xml:space="preserve">BTU/hr input and </w:t>
      </w:r>
      <w:r w:rsidR="009037D1" w:rsidRPr="00424C37">
        <w:rPr>
          <w:rFonts w:ascii="Arial" w:hAnsi="Arial" w:cs="Arial"/>
          <w:sz w:val="16"/>
          <w:szCs w:val="16"/>
        </w:rPr>
        <w:t>_________</w:t>
      </w:r>
      <w:r w:rsidR="00BC732E" w:rsidRPr="00424C37">
        <w:rPr>
          <w:rFonts w:ascii="Arial" w:hAnsi="Arial" w:cs="Arial"/>
          <w:sz w:val="16"/>
          <w:szCs w:val="16"/>
        </w:rPr>
        <w:t xml:space="preserve"> BTU/hr output.</w:t>
      </w:r>
      <w:r w:rsidRPr="00424C37">
        <w:rPr>
          <w:rFonts w:ascii="Arial" w:hAnsi="Arial" w:cs="Arial"/>
          <w:sz w:val="16"/>
          <w:szCs w:val="16"/>
        </w:rPr>
        <w:t xml:space="preserve"> The boiler shall modulate </w:t>
      </w:r>
      <w:r w:rsidR="00424C37">
        <w:rPr>
          <w:rFonts w:ascii="Arial" w:hAnsi="Arial" w:cs="Arial"/>
          <w:sz w:val="16"/>
          <w:szCs w:val="16"/>
        </w:rPr>
        <w:t>with a turndown ratio of 7.5:1 (301) or 10:1 (399)</w:t>
      </w:r>
      <w:r w:rsidRPr="00424C37">
        <w:rPr>
          <w:rFonts w:ascii="Arial" w:hAnsi="Arial" w:cs="Arial"/>
          <w:sz w:val="16"/>
          <w:szCs w:val="16"/>
        </w:rPr>
        <w:t>. The unit(s) shall be design-certified to comply with the current edition of the Harmonized ANSI Z21.13 / CSA 4.9 Standard for Gas-Fired Low Pressure Steam and Hot Water Boilers. The unit(s) shall be designed and constructed in accordance with the ASME Boiler &amp; Pressure</w:t>
      </w:r>
      <w:r w:rsidR="00BC732E" w:rsidRPr="00424C37">
        <w:rPr>
          <w:rFonts w:ascii="Arial" w:hAnsi="Arial" w:cs="Arial"/>
          <w:sz w:val="16"/>
          <w:szCs w:val="16"/>
        </w:rPr>
        <w:t xml:space="preserve"> </w:t>
      </w:r>
      <w:r w:rsidRPr="00424C37">
        <w:rPr>
          <w:rFonts w:ascii="Arial" w:hAnsi="Arial" w:cs="Arial"/>
          <w:sz w:val="16"/>
          <w:szCs w:val="16"/>
        </w:rPr>
        <w:t xml:space="preserve">Vessel Code, Section IV requirements for </w:t>
      </w:r>
      <w:r w:rsidR="00521CC6" w:rsidRPr="00424C37">
        <w:rPr>
          <w:rFonts w:ascii="Arial" w:hAnsi="Arial" w:cs="Arial"/>
          <w:sz w:val="16"/>
          <w:szCs w:val="16"/>
        </w:rPr>
        <w:t>80</w:t>
      </w:r>
      <w:r w:rsidRPr="00424C37">
        <w:rPr>
          <w:rFonts w:ascii="Arial" w:hAnsi="Arial" w:cs="Arial"/>
          <w:sz w:val="16"/>
          <w:szCs w:val="16"/>
        </w:rPr>
        <w:t xml:space="preserve"> psi (</w:t>
      </w:r>
      <w:r w:rsidR="00521CC6" w:rsidRPr="00424C37">
        <w:rPr>
          <w:rFonts w:ascii="Arial" w:hAnsi="Arial" w:cs="Arial"/>
          <w:sz w:val="16"/>
          <w:szCs w:val="16"/>
        </w:rPr>
        <w:t>551</w:t>
      </w:r>
      <w:r w:rsidRPr="00424C37">
        <w:rPr>
          <w:rFonts w:ascii="Arial" w:hAnsi="Arial" w:cs="Arial"/>
          <w:sz w:val="16"/>
          <w:szCs w:val="16"/>
        </w:rPr>
        <w:t xml:space="preserve"> kPa) maximum working pressure, and shall bear the ASME "H" Stamp and be listed by the</w:t>
      </w:r>
      <w:r w:rsidR="00BC732E" w:rsidRPr="00424C37">
        <w:rPr>
          <w:rFonts w:ascii="Arial" w:hAnsi="Arial" w:cs="Arial"/>
          <w:sz w:val="16"/>
          <w:szCs w:val="16"/>
        </w:rPr>
        <w:t xml:space="preserve"> </w:t>
      </w:r>
      <w:r w:rsidRPr="00424C37">
        <w:rPr>
          <w:rFonts w:ascii="Arial" w:hAnsi="Arial" w:cs="Arial"/>
          <w:sz w:val="16"/>
          <w:szCs w:val="16"/>
        </w:rPr>
        <w:t>National Board.</w:t>
      </w:r>
    </w:p>
    <w:p w14:paraId="4807EAED" w14:textId="77777777" w:rsidR="00BC732E" w:rsidRPr="00424C37" w:rsidRDefault="00BC732E" w:rsidP="00BC732E">
      <w:pPr>
        <w:autoSpaceDE w:val="0"/>
        <w:autoSpaceDN w:val="0"/>
        <w:adjustRightInd w:val="0"/>
        <w:spacing w:line="240" w:lineRule="auto"/>
        <w:rPr>
          <w:rFonts w:ascii="Arial" w:hAnsi="Arial" w:cs="Arial"/>
          <w:sz w:val="16"/>
          <w:szCs w:val="16"/>
        </w:rPr>
      </w:pPr>
    </w:p>
    <w:p w14:paraId="5634B5F2" w14:textId="5C7ED568" w:rsidR="009A2577" w:rsidRDefault="007C7684" w:rsidP="00BC732E">
      <w:pPr>
        <w:autoSpaceDE w:val="0"/>
        <w:autoSpaceDN w:val="0"/>
        <w:adjustRightInd w:val="0"/>
        <w:spacing w:line="240" w:lineRule="auto"/>
        <w:rPr>
          <w:rFonts w:ascii="Arial" w:hAnsi="Arial" w:cs="Arial"/>
          <w:sz w:val="16"/>
          <w:szCs w:val="16"/>
        </w:rPr>
      </w:pPr>
      <w:r>
        <w:rPr>
          <w:rFonts w:ascii="Arial" w:hAnsi="Arial" w:cs="Arial"/>
          <w:sz w:val="16"/>
          <w:szCs w:val="16"/>
        </w:rPr>
        <w:t>The boiler shall be</w:t>
      </w:r>
      <w:r w:rsidR="009A2577">
        <w:rPr>
          <w:rFonts w:ascii="Arial" w:hAnsi="Arial" w:cs="Arial"/>
          <w:sz w:val="16"/>
          <w:szCs w:val="16"/>
        </w:rPr>
        <w:t xml:space="preserve"> available as a wall-mounted boiler, or with a stand for floor mounting.</w:t>
      </w:r>
    </w:p>
    <w:p w14:paraId="6DE75A87" w14:textId="77777777" w:rsidR="009A2577" w:rsidRDefault="009A2577" w:rsidP="00BC732E">
      <w:pPr>
        <w:autoSpaceDE w:val="0"/>
        <w:autoSpaceDN w:val="0"/>
        <w:adjustRightInd w:val="0"/>
        <w:spacing w:line="240" w:lineRule="auto"/>
        <w:rPr>
          <w:rFonts w:ascii="Arial" w:hAnsi="Arial" w:cs="Arial"/>
          <w:sz w:val="16"/>
          <w:szCs w:val="16"/>
        </w:rPr>
      </w:pPr>
    </w:p>
    <w:p w14:paraId="72CC5DFC" w14:textId="3F34F6A8" w:rsidR="00BC732E" w:rsidRPr="00424C37" w:rsidRDefault="00BC732E" w:rsidP="00BC732E">
      <w:pPr>
        <w:autoSpaceDE w:val="0"/>
        <w:autoSpaceDN w:val="0"/>
        <w:adjustRightInd w:val="0"/>
        <w:spacing w:line="240" w:lineRule="auto"/>
        <w:rPr>
          <w:rFonts w:ascii="Arial" w:hAnsi="Arial" w:cs="Arial"/>
          <w:sz w:val="16"/>
          <w:szCs w:val="16"/>
        </w:rPr>
      </w:pPr>
      <w:r w:rsidRPr="00424C37">
        <w:rPr>
          <w:rFonts w:ascii="Arial" w:hAnsi="Arial" w:cs="Arial"/>
          <w:sz w:val="16"/>
          <w:szCs w:val="16"/>
        </w:rPr>
        <w:t>The boiler shall be listed with AHRI (Air Conditioning, Heating and Refrigeration Institute). The boiler shall have a minimum</w:t>
      </w:r>
      <w:r w:rsidR="00705B70" w:rsidRPr="00424C37">
        <w:rPr>
          <w:rFonts w:ascii="Arial" w:hAnsi="Arial" w:cs="Arial"/>
          <w:sz w:val="16"/>
          <w:szCs w:val="16"/>
        </w:rPr>
        <w:t xml:space="preserve"> AHRI certified</w:t>
      </w:r>
      <w:r w:rsidR="002345A9" w:rsidRPr="00424C37">
        <w:rPr>
          <w:rFonts w:ascii="Arial" w:hAnsi="Arial" w:cs="Arial"/>
          <w:sz w:val="16"/>
          <w:szCs w:val="16"/>
        </w:rPr>
        <w:t xml:space="preserve"> </w:t>
      </w:r>
      <w:r w:rsidRPr="00424C37">
        <w:rPr>
          <w:rFonts w:ascii="Arial" w:hAnsi="Arial" w:cs="Arial"/>
          <w:sz w:val="16"/>
          <w:szCs w:val="16"/>
        </w:rPr>
        <w:t xml:space="preserve">combustion efficiency of </w:t>
      </w:r>
      <w:r w:rsidR="002345A9" w:rsidRPr="00424C37">
        <w:rPr>
          <w:rFonts w:ascii="Arial" w:hAnsi="Arial" w:cs="Arial"/>
          <w:sz w:val="16"/>
          <w:szCs w:val="16"/>
        </w:rPr>
        <w:t>9</w:t>
      </w:r>
      <w:r w:rsidR="00424C37" w:rsidRPr="00424C37">
        <w:rPr>
          <w:rFonts w:ascii="Arial" w:hAnsi="Arial" w:cs="Arial"/>
          <w:sz w:val="16"/>
          <w:szCs w:val="16"/>
        </w:rPr>
        <w:t>5.4</w:t>
      </w:r>
      <w:r w:rsidRPr="00424C37">
        <w:rPr>
          <w:rFonts w:ascii="Arial" w:hAnsi="Arial" w:cs="Arial"/>
          <w:sz w:val="16"/>
          <w:szCs w:val="16"/>
        </w:rPr>
        <w:t>%</w:t>
      </w:r>
      <w:r w:rsidR="00705B70" w:rsidRPr="00424C37">
        <w:rPr>
          <w:rFonts w:ascii="Arial" w:hAnsi="Arial" w:cs="Arial"/>
          <w:sz w:val="16"/>
          <w:szCs w:val="16"/>
        </w:rPr>
        <w:t>, and a minimum AHRI certified thermal efficiency of 9</w:t>
      </w:r>
      <w:r w:rsidR="00424C37" w:rsidRPr="00424C37">
        <w:rPr>
          <w:rFonts w:ascii="Arial" w:hAnsi="Arial" w:cs="Arial"/>
          <w:sz w:val="16"/>
          <w:szCs w:val="16"/>
        </w:rPr>
        <w:t>5.1</w:t>
      </w:r>
      <w:r w:rsidR="00705B70" w:rsidRPr="00424C37">
        <w:rPr>
          <w:rFonts w:ascii="Arial" w:hAnsi="Arial" w:cs="Arial"/>
          <w:sz w:val="16"/>
          <w:szCs w:val="16"/>
        </w:rPr>
        <w:t xml:space="preserve">%. </w:t>
      </w:r>
    </w:p>
    <w:p w14:paraId="253E8F39" w14:textId="77777777" w:rsidR="00BC732E" w:rsidRPr="00424C37" w:rsidRDefault="00BC732E" w:rsidP="00E04BB8">
      <w:pPr>
        <w:autoSpaceDE w:val="0"/>
        <w:autoSpaceDN w:val="0"/>
        <w:adjustRightInd w:val="0"/>
        <w:spacing w:line="240" w:lineRule="auto"/>
        <w:rPr>
          <w:rFonts w:ascii="Arial" w:hAnsi="Arial" w:cs="Arial"/>
          <w:sz w:val="16"/>
          <w:szCs w:val="16"/>
        </w:rPr>
      </w:pPr>
    </w:p>
    <w:p w14:paraId="6C094F27" w14:textId="77777777" w:rsidR="00BC732E" w:rsidRPr="00424C37" w:rsidRDefault="00E04BB8"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The unit(s) shall be constructed to comply with the efficiency requirements of the latest edition of ASHRAE Standard 90.1.</w:t>
      </w:r>
    </w:p>
    <w:p w14:paraId="3C2E7604" w14:textId="77777777" w:rsidR="00FE77EC" w:rsidRPr="00424C37" w:rsidRDefault="00FE77EC" w:rsidP="00E04BB8">
      <w:pPr>
        <w:autoSpaceDE w:val="0"/>
        <w:autoSpaceDN w:val="0"/>
        <w:adjustRightInd w:val="0"/>
        <w:spacing w:line="240" w:lineRule="auto"/>
        <w:rPr>
          <w:rFonts w:ascii="Arial" w:hAnsi="Arial" w:cs="Arial"/>
          <w:sz w:val="16"/>
          <w:szCs w:val="16"/>
        </w:rPr>
      </w:pPr>
    </w:p>
    <w:p w14:paraId="5D725231" w14:textId="6D2C3F34" w:rsidR="00FE77EC" w:rsidRPr="00424C37" w:rsidRDefault="00FE77EC"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The boiler shall be certified for placement indoors</w:t>
      </w:r>
      <w:r w:rsidR="00521CC6" w:rsidRPr="00424C37">
        <w:rPr>
          <w:rFonts w:ascii="Arial" w:hAnsi="Arial" w:cs="Arial"/>
          <w:sz w:val="16"/>
          <w:szCs w:val="16"/>
        </w:rPr>
        <w:t>, and shall be available with a stand for placement on a floor</w:t>
      </w:r>
      <w:r w:rsidR="00705B70" w:rsidRPr="00424C37">
        <w:rPr>
          <w:rFonts w:ascii="Arial" w:hAnsi="Arial" w:cs="Arial"/>
          <w:sz w:val="16"/>
          <w:szCs w:val="16"/>
        </w:rPr>
        <w:t>.</w:t>
      </w:r>
    </w:p>
    <w:p w14:paraId="05C7FA5F" w14:textId="77777777" w:rsidR="00BC732E" w:rsidRPr="00424C37" w:rsidRDefault="00BC732E" w:rsidP="00E04BB8">
      <w:pPr>
        <w:autoSpaceDE w:val="0"/>
        <w:autoSpaceDN w:val="0"/>
        <w:adjustRightInd w:val="0"/>
        <w:spacing w:line="240" w:lineRule="auto"/>
        <w:rPr>
          <w:rFonts w:ascii="Arial" w:hAnsi="Arial" w:cs="Arial"/>
          <w:sz w:val="16"/>
          <w:szCs w:val="16"/>
        </w:rPr>
      </w:pPr>
    </w:p>
    <w:p w14:paraId="63DCB672" w14:textId="36532005" w:rsidR="00E04BB8" w:rsidRPr="00424C37" w:rsidRDefault="00E04BB8"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The</w:t>
      </w:r>
      <w:r w:rsidR="00BC732E" w:rsidRPr="00424C37">
        <w:rPr>
          <w:rFonts w:ascii="Arial" w:hAnsi="Arial" w:cs="Arial"/>
          <w:sz w:val="16"/>
          <w:szCs w:val="16"/>
        </w:rPr>
        <w:t xml:space="preserve"> </w:t>
      </w:r>
      <w:r w:rsidRPr="00424C37">
        <w:rPr>
          <w:rFonts w:ascii="Arial" w:hAnsi="Arial" w:cs="Arial"/>
          <w:sz w:val="16"/>
          <w:szCs w:val="16"/>
        </w:rPr>
        <w:t xml:space="preserve">boiler shall be equipped with an ASME certified pressure relief valve set at </w:t>
      </w:r>
      <w:r w:rsidR="00521CC6" w:rsidRPr="00424C37">
        <w:rPr>
          <w:rFonts w:ascii="Arial" w:hAnsi="Arial" w:cs="Arial"/>
          <w:sz w:val="16"/>
          <w:szCs w:val="16"/>
        </w:rPr>
        <w:t>30</w:t>
      </w:r>
      <w:r w:rsidR="00895A2E" w:rsidRPr="00424C37">
        <w:rPr>
          <w:rFonts w:ascii="Arial" w:hAnsi="Arial" w:cs="Arial"/>
          <w:sz w:val="16"/>
          <w:szCs w:val="16"/>
        </w:rPr>
        <w:t xml:space="preserve"> </w:t>
      </w:r>
      <w:r w:rsidRPr="00424C37">
        <w:rPr>
          <w:rFonts w:ascii="Arial" w:hAnsi="Arial" w:cs="Arial"/>
          <w:sz w:val="16"/>
          <w:szCs w:val="16"/>
        </w:rPr>
        <w:t xml:space="preserve">psi </w:t>
      </w:r>
      <w:r w:rsidR="00895A2E" w:rsidRPr="00424C37">
        <w:rPr>
          <w:rFonts w:ascii="Arial" w:hAnsi="Arial" w:cs="Arial"/>
          <w:sz w:val="16"/>
          <w:szCs w:val="16"/>
        </w:rPr>
        <w:t>(</w:t>
      </w:r>
      <w:r w:rsidR="00521CC6" w:rsidRPr="00424C37">
        <w:rPr>
          <w:rFonts w:ascii="Arial" w:hAnsi="Arial" w:cs="Arial"/>
          <w:sz w:val="16"/>
          <w:szCs w:val="16"/>
        </w:rPr>
        <w:t>207</w:t>
      </w:r>
      <w:r w:rsidRPr="00424C37">
        <w:rPr>
          <w:rFonts w:ascii="Arial" w:hAnsi="Arial" w:cs="Arial"/>
          <w:sz w:val="16"/>
          <w:szCs w:val="16"/>
        </w:rPr>
        <w:t xml:space="preserve"> kPa).</w:t>
      </w:r>
    </w:p>
    <w:p w14:paraId="25502C80" w14:textId="77777777" w:rsidR="00BC732E" w:rsidRPr="00424C37" w:rsidRDefault="00BC732E" w:rsidP="00E04BB8">
      <w:pPr>
        <w:autoSpaceDE w:val="0"/>
        <w:autoSpaceDN w:val="0"/>
        <w:adjustRightInd w:val="0"/>
        <w:spacing w:line="240" w:lineRule="auto"/>
        <w:rPr>
          <w:rFonts w:ascii="Arial" w:hAnsi="Arial" w:cs="Arial"/>
          <w:sz w:val="16"/>
          <w:szCs w:val="16"/>
        </w:rPr>
      </w:pPr>
    </w:p>
    <w:p w14:paraId="4E6F4E51" w14:textId="77777777" w:rsidR="007042AE" w:rsidRPr="00424C37" w:rsidRDefault="007042AE" w:rsidP="007042AE">
      <w:pPr>
        <w:spacing w:line="260" w:lineRule="auto"/>
        <w:ind w:right="199"/>
        <w:jc w:val="both"/>
        <w:rPr>
          <w:rFonts w:ascii="Arial" w:eastAsia="Arial" w:hAnsi="Arial" w:cs="Arial"/>
          <w:sz w:val="16"/>
          <w:szCs w:val="16"/>
        </w:rPr>
      </w:pPr>
      <w:r w:rsidRPr="00424C37">
        <w:rPr>
          <w:rFonts w:ascii="Arial" w:eastAsia="Arial" w:hAnsi="Arial" w:cs="Arial"/>
          <w:sz w:val="16"/>
          <w:szCs w:val="16"/>
        </w:rPr>
        <w:t>The fire tube heat exchanger shall be stainless steel with aluminum core fire tubes.</w:t>
      </w:r>
      <w:r w:rsidRPr="00424C37">
        <w:rPr>
          <w:rFonts w:ascii="Arial" w:eastAsia="Arial" w:hAnsi="Arial" w:cs="Arial"/>
          <w:spacing w:val="-2"/>
          <w:sz w:val="16"/>
          <w:szCs w:val="16"/>
        </w:rPr>
        <w:t xml:space="preserve"> </w:t>
      </w:r>
      <w:r w:rsidRPr="00424C37">
        <w:rPr>
          <w:rFonts w:ascii="Arial" w:eastAsia="Arial" w:hAnsi="Arial" w:cs="Arial"/>
          <w:sz w:val="16"/>
          <w:szCs w:val="16"/>
        </w:rPr>
        <w:t>The heat exchanger shall be a low head loss design, and shall be accessible for visual inspection and cleaning of internal surfaces.</w:t>
      </w:r>
      <w:r w:rsidRPr="00424C37">
        <w:rPr>
          <w:rFonts w:ascii="Arial" w:eastAsia="Arial" w:hAnsi="Arial" w:cs="Arial"/>
          <w:spacing w:val="-2"/>
          <w:sz w:val="16"/>
          <w:szCs w:val="16"/>
        </w:rPr>
        <w:t xml:space="preserve"> </w:t>
      </w:r>
      <w:r w:rsidRPr="00424C37">
        <w:rPr>
          <w:rFonts w:ascii="Arial" w:eastAsia="Arial" w:hAnsi="Arial" w:cs="Arial"/>
          <w:sz w:val="16"/>
          <w:szCs w:val="16"/>
        </w:rPr>
        <w:t>The boiler shall be fully condensing design with built-in condensate drain and trap.</w:t>
      </w:r>
      <w:r w:rsidRPr="00424C37">
        <w:rPr>
          <w:rFonts w:ascii="Arial" w:eastAsia="Arial" w:hAnsi="Arial" w:cs="Arial"/>
          <w:spacing w:val="-3"/>
          <w:sz w:val="16"/>
          <w:szCs w:val="16"/>
        </w:rPr>
        <w:t xml:space="preserve"> </w:t>
      </w:r>
      <w:r w:rsidRPr="00424C37">
        <w:rPr>
          <w:rFonts w:ascii="Arial" w:eastAsia="Arial" w:hAnsi="Arial" w:cs="Arial"/>
          <w:sz w:val="16"/>
          <w:szCs w:val="16"/>
        </w:rPr>
        <w:t>The heat exchanger shall have a limited 10-year warrant</w:t>
      </w:r>
      <w:r w:rsidRPr="00424C37">
        <w:rPr>
          <w:rFonts w:ascii="Arial" w:eastAsia="Arial" w:hAnsi="Arial" w:cs="Arial"/>
          <w:spacing w:val="-11"/>
          <w:sz w:val="16"/>
          <w:szCs w:val="16"/>
        </w:rPr>
        <w:t>y</w:t>
      </w:r>
      <w:r w:rsidRPr="00424C37">
        <w:rPr>
          <w:rFonts w:ascii="Arial" w:eastAsia="Arial" w:hAnsi="Arial" w:cs="Arial"/>
          <w:sz w:val="16"/>
          <w:szCs w:val="16"/>
        </w:rPr>
        <w:t>.</w:t>
      </w:r>
    </w:p>
    <w:p w14:paraId="04A96E52" w14:textId="77777777" w:rsidR="00BC732E" w:rsidRPr="00424C37" w:rsidRDefault="00BC732E" w:rsidP="00E04BB8">
      <w:pPr>
        <w:autoSpaceDE w:val="0"/>
        <w:autoSpaceDN w:val="0"/>
        <w:adjustRightInd w:val="0"/>
        <w:spacing w:line="240" w:lineRule="auto"/>
        <w:rPr>
          <w:rFonts w:ascii="Arial" w:hAnsi="Arial" w:cs="Arial"/>
          <w:sz w:val="16"/>
          <w:szCs w:val="16"/>
        </w:rPr>
      </w:pPr>
    </w:p>
    <w:p w14:paraId="72F9EA6C" w14:textId="77777777" w:rsidR="00E04BB8" w:rsidRPr="00424C37" w:rsidRDefault="00E04BB8" w:rsidP="00E04BB8">
      <w:pPr>
        <w:autoSpaceDE w:val="0"/>
        <w:autoSpaceDN w:val="0"/>
        <w:adjustRightInd w:val="0"/>
        <w:spacing w:line="240" w:lineRule="auto"/>
        <w:rPr>
          <w:rFonts w:ascii="Arial" w:hAnsi="Arial" w:cs="Arial"/>
          <w:sz w:val="16"/>
          <w:szCs w:val="16"/>
        </w:rPr>
      </w:pPr>
      <w:r w:rsidRPr="00424C37">
        <w:rPr>
          <w:rFonts w:ascii="Arial" w:hAnsi="Arial" w:cs="Arial"/>
          <w:sz w:val="16"/>
          <w:szCs w:val="16"/>
        </w:rPr>
        <w:t>Each boiler shall be fully test fired, (with water, gas, and venting connected), and all safety components tested, at the factory.</w:t>
      </w:r>
    </w:p>
    <w:p w14:paraId="78A318A2" w14:textId="77777777" w:rsidR="00BC732E" w:rsidRPr="00424C37" w:rsidRDefault="00BC732E" w:rsidP="00E04BB8">
      <w:pPr>
        <w:autoSpaceDE w:val="0"/>
        <w:autoSpaceDN w:val="0"/>
        <w:adjustRightInd w:val="0"/>
        <w:spacing w:line="240" w:lineRule="auto"/>
        <w:rPr>
          <w:rFonts w:ascii="Arial" w:hAnsi="Arial" w:cs="Arial"/>
          <w:sz w:val="16"/>
          <w:szCs w:val="16"/>
        </w:rPr>
      </w:pPr>
    </w:p>
    <w:p w14:paraId="58AC4CC2" w14:textId="512B37D5" w:rsidR="007042AE" w:rsidRPr="00424C37" w:rsidRDefault="007042AE" w:rsidP="007042AE">
      <w:pPr>
        <w:spacing w:line="260" w:lineRule="auto"/>
        <w:ind w:right="338"/>
        <w:rPr>
          <w:rFonts w:ascii="Arial" w:eastAsia="Arial" w:hAnsi="Arial" w:cs="Arial"/>
          <w:sz w:val="16"/>
          <w:szCs w:val="16"/>
        </w:rPr>
      </w:pPr>
      <w:r w:rsidRPr="00424C37">
        <w:rPr>
          <w:rFonts w:ascii="Arial" w:eastAsia="Arial" w:hAnsi="Arial" w:cs="Arial"/>
          <w:sz w:val="16"/>
          <w:szCs w:val="16"/>
        </w:rPr>
        <w:t>The boiler shall be sealed combustion, and use a premix ceramic fiber burner and a zero governor gas valve to burn cleanl</w:t>
      </w:r>
      <w:r w:rsidRPr="00424C37">
        <w:rPr>
          <w:rFonts w:ascii="Arial" w:eastAsia="Arial" w:hAnsi="Arial" w:cs="Arial"/>
          <w:spacing w:val="-11"/>
          <w:sz w:val="16"/>
          <w:szCs w:val="16"/>
        </w:rPr>
        <w:t>y</w:t>
      </w:r>
      <w:r w:rsidRPr="00424C37">
        <w:rPr>
          <w:rFonts w:ascii="Arial" w:eastAsia="Arial" w:hAnsi="Arial" w:cs="Arial"/>
          <w:sz w:val="16"/>
          <w:szCs w:val="16"/>
        </w:rPr>
        <w:t>.</w:t>
      </w:r>
      <w:r w:rsidRPr="00424C37">
        <w:rPr>
          <w:rFonts w:ascii="Arial" w:eastAsia="Arial" w:hAnsi="Arial" w:cs="Arial"/>
          <w:spacing w:val="-3"/>
          <w:sz w:val="16"/>
          <w:szCs w:val="16"/>
        </w:rPr>
        <w:t xml:space="preserve"> </w:t>
      </w:r>
      <w:r w:rsidRPr="00424C37">
        <w:rPr>
          <w:rFonts w:ascii="Arial" w:eastAsia="Arial" w:hAnsi="Arial" w:cs="Arial"/>
          <w:sz w:val="16"/>
          <w:szCs w:val="16"/>
        </w:rPr>
        <w:t xml:space="preserve">The boiler shall operate with 3.5-10.5" </w:t>
      </w:r>
      <w:r w:rsidRPr="00424C37">
        <w:rPr>
          <w:rFonts w:ascii="Arial" w:eastAsia="Arial" w:hAnsi="Arial" w:cs="Arial"/>
          <w:spacing w:val="-9"/>
          <w:sz w:val="16"/>
          <w:szCs w:val="16"/>
        </w:rPr>
        <w:t>w</w:t>
      </w:r>
      <w:r w:rsidRPr="00424C37">
        <w:rPr>
          <w:rFonts w:ascii="Arial" w:eastAsia="Arial" w:hAnsi="Arial" w:cs="Arial"/>
          <w:sz w:val="16"/>
          <w:szCs w:val="16"/>
        </w:rPr>
        <w:t>.c. natural gas pressure (or 8-13” propane gas pressure with included conversion kit).</w:t>
      </w:r>
      <w:r w:rsidRPr="00424C37">
        <w:rPr>
          <w:rFonts w:ascii="Arial" w:eastAsia="Arial" w:hAnsi="Arial" w:cs="Arial"/>
          <w:spacing w:val="-2"/>
          <w:sz w:val="16"/>
          <w:szCs w:val="16"/>
        </w:rPr>
        <w:t xml:space="preserve"> </w:t>
      </w:r>
      <w:r w:rsidRPr="00424C37">
        <w:rPr>
          <w:rFonts w:ascii="Arial" w:eastAsia="Arial" w:hAnsi="Arial" w:cs="Arial"/>
          <w:sz w:val="16"/>
          <w:szCs w:val="16"/>
        </w:rPr>
        <w:t>The combustion chamber shall include a sight glass for viewing flame.</w:t>
      </w:r>
      <w:r w:rsidRPr="00424C37">
        <w:rPr>
          <w:rFonts w:ascii="Arial" w:eastAsia="Arial" w:hAnsi="Arial" w:cs="Arial"/>
          <w:spacing w:val="-3"/>
          <w:sz w:val="16"/>
          <w:szCs w:val="16"/>
        </w:rPr>
        <w:t xml:space="preserve"> </w:t>
      </w:r>
      <w:r w:rsidRPr="00424C37">
        <w:rPr>
          <w:rFonts w:ascii="Arial" w:eastAsia="Arial" w:hAnsi="Arial" w:cs="Arial"/>
          <w:sz w:val="16"/>
          <w:szCs w:val="16"/>
        </w:rPr>
        <w:t>The boiler jacket shall be a unitized shell finished with acrylic thermoset paint.</w:t>
      </w:r>
    </w:p>
    <w:p w14:paraId="06FB2415" w14:textId="77777777" w:rsidR="001132FF" w:rsidRPr="00424C37" w:rsidRDefault="001132FF" w:rsidP="00E04BB8">
      <w:pPr>
        <w:autoSpaceDE w:val="0"/>
        <w:autoSpaceDN w:val="0"/>
        <w:adjustRightInd w:val="0"/>
        <w:spacing w:line="240" w:lineRule="auto"/>
        <w:rPr>
          <w:rFonts w:ascii="Arial" w:hAnsi="Arial" w:cs="Arial"/>
          <w:sz w:val="16"/>
          <w:szCs w:val="16"/>
        </w:rPr>
      </w:pPr>
    </w:p>
    <w:p w14:paraId="0095CA0B" w14:textId="1044C351" w:rsidR="007042AE" w:rsidRPr="00424C37" w:rsidRDefault="007042AE" w:rsidP="007042AE">
      <w:pPr>
        <w:spacing w:line="260" w:lineRule="auto"/>
        <w:ind w:right="525"/>
        <w:rPr>
          <w:rFonts w:ascii="Arial" w:eastAsia="Arial" w:hAnsi="Arial" w:cs="Arial"/>
          <w:sz w:val="16"/>
          <w:szCs w:val="16"/>
        </w:rPr>
      </w:pPr>
      <w:r w:rsidRPr="00424C37">
        <w:rPr>
          <w:rFonts w:ascii="Arial" w:eastAsia="Arial" w:hAnsi="Arial" w:cs="Arial"/>
          <w:sz w:val="16"/>
          <w:szCs w:val="16"/>
        </w:rPr>
        <w:t xml:space="preserve">The boiler shall be designed and certified for vertical or horizontal Category IV venting, two-pipe or concentric.  </w:t>
      </w:r>
      <w:r w:rsidRPr="00424C37">
        <w:rPr>
          <w:rFonts w:ascii="Arial" w:eastAsia="Arial" w:hAnsi="Arial" w:cs="Arial"/>
          <w:spacing w:val="-8"/>
          <w:sz w:val="16"/>
          <w:szCs w:val="16"/>
        </w:rPr>
        <w:t>V</w:t>
      </w:r>
      <w:r w:rsidRPr="00424C37">
        <w:rPr>
          <w:rFonts w:ascii="Arial" w:eastAsia="Arial" w:hAnsi="Arial" w:cs="Arial"/>
          <w:sz w:val="16"/>
          <w:szCs w:val="16"/>
        </w:rPr>
        <w:t xml:space="preserve">ent materials may be PVC, CPVC, Polypropylene or stainless steel.  </w:t>
      </w:r>
      <w:r w:rsidRPr="00424C37">
        <w:rPr>
          <w:rFonts w:ascii="Arial" w:eastAsia="Arial" w:hAnsi="Arial" w:cs="Arial"/>
          <w:spacing w:val="-9"/>
          <w:sz w:val="16"/>
          <w:szCs w:val="16"/>
        </w:rPr>
        <w:t>V</w:t>
      </w:r>
      <w:r w:rsidRPr="00424C37">
        <w:rPr>
          <w:rFonts w:ascii="Arial" w:eastAsia="Arial" w:hAnsi="Arial" w:cs="Arial"/>
          <w:sz w:val="16"/>
          <w:szCs w:val="16"/>
        </w:rPr>
        <w:t xml:space="preserve">ent pipe length may be up to </w:t>
      </w:r>
      <w:r w:rsidR="008F3BCE" w:rsidRPr="00424C37">
        <w:rPr>
          <w:rFonts w:ascii="Arial" w:eastAsia="Arial" w:hAnsi="Arial" w:cs="Arial"/>
          <w:sz w:val="16"/>
          <w:szCs w:val="16"/>
        </w:rPr>
        <w:t>6</w:t>
      </w:r>
      <w:r w:rsidRPr="00424C37">
        <w:rPr>
          <w:rFonts w:ascii="Arial" w:eastAsia="Arial" w:hAnsi="Arial" w:cs="Arial"/>
          <w:sz w:val="16"/>
          <w:szCs w:val="16"/>
        </w:rPr>
        <w:t xml:space="preserve">0 equivalent feet of </w:t>
      </w:r>
      <w:r w:rsidR="008F3BCE" w:rsidRPr="00424C37">
        <w:rPr>
          <w:rFonts w:ascii="Arial" w:eastAsia="Arial" w:hAnsi="Arial" w:cs="Arial"/>
          <w:sz w:val="16"/>
          <w:szCs w:val="16"/>
        </w:rPr>
        <w:t>3</w:t>
      </w:r>
      <w:r w:rsidRPr="00424C37">
        <w:rPr>
          <w:rFonts w:ascii="Arial" w:eastAsia="Arial" w:hAnsi="Arial" w:cs="Arial"/>
          <w:sz w:val="16"/>
          <w:szCs w:val="16"/>
        </w:rPr>
        <w:t>" diameter pipe, or up to 1</w:t>
      </w:r>
      <w:r w:rsidR="008F3BCE" w:rsidRPr="00424C37">
        <w:rPr>
          <w:rFonts w:ascii="Arial" w:eastAsia="Arial" w:hAnsi="Arial" w:cs="Arial"/>
          <w:sz w:val="16"/>
          <w:szCs w:val="16"/>
        </w:rPr>
        <w:t>5</w:t>
      </w:r>
      <w:r w:rsidRPr="00424C37">
        <w:rPr>
          <w:rFonts w:ascii="Arial" w:eastAsia="Arial" w:hAnsi="Arial" w:cs="Arial"/>
          <w:sz w:val="16"/>
          <w:szCs w:val="16"/>
        </w:rPr>
        <w:t xml:space="preserve">0 equivalent feet of </w:t>
      </w:r>
      <w:r w:rsidR="008F3BCE" w:rsidRPr="00424C37">
        <w:rPr>
          <w:rFonts w:ascii="Arial" w:eastAsia="Arial" w:hAnsi="Arial" w:cs="Arial"/>
          <w:sz w:val="16"/>
          <w:szCs w:val="16"/>
        </w:rPr>
        <w:t>4</w:t>
      </w:r>
      <w:r w:rsidRPr="00424C37">
        <w:rPr>
          <w:rFonts w:ascii="Arial" w:eastAsia="Arial" w:hAnsi="Arial" w:cs="Arial"/>
          <w:sz w:val="16"/>
          <w:szCs w:val="16"/>
        </w:rPr>
        <w:t>” diameter pipe.</w:t>
      </w:r>
      <w:r w:rsidR="008F3BCE" w:rsidRPr="00424C37">
        <w:rPr>
          <w:rFonts w:ascii="Arial" w:eastAsia="Arial" w:hAnsi="Arial" w:cs="Arial"/>
          <w:sz w:val="16"/>
          <w:szCs w:val="16"/>
        </w:rPr>
        <w:t xml:space="preserve">  Up to 65 feet of 3” polypropylene flex mterial shall be allowed for vertical, indirect vent systems. </w:t>
      </w:r>
    </w:p>
    <w:p w14:paraId="0D74B39C" w14:textId="77777777" w:rsidR="007042AE" w:rsidRPr="00424C37" w:rsidRDefault="007042AE" w:rsidP="007042AE">
      <w:pPr>
        <w:spacing w:line="260" w:lineRule="auto"/>
        <w:ind w:right="90"/>
        <w:rPr>
          <w:rFonts w:ascii="Arial" w:eastAsia="Arial" w:hAnsi="Arial" w:cs="Arial"/>
          <w:sz w:val="16"/>
          <w:szCs w:val="16"/>
        </w:rPr>
      </w:pPr>
    </w:p>
    <w:p w14:paraId="511B1035" w14:textId="64916D8B" w:rsidR="007042AE" w:rsidRPr="00424C37" w:rsidRDefault="007042AE" w:rsidP="007042AE">
      <w:pPr>
        <w:spacing w:line="260" w:lineRule="auto"/>
        <w:ind w:right="90"/>
        <w:rPr>
          <w:rFonts w:ascii="Arial" w:eastAsia="Arial" w:hAnsi="Arial" w:cs="Arial"/>
          <w:sz w:val="16"/>
          <w:szCs w:val="16"/>
        </w:rPr>
      </w:pPr>
      <w:r w:rsidRPr="00424C37">
        <w:rPr>
          <w:rFonts w:ascii="Arial" w:eastAsia="Arial" w:hAnsi="Arial" w:cs="Arial"/>
          <w:sz w:val="16"/>
          <w:szCs w:val="16"/>
        </w:rPr>
        <w:t>Air may be taken from the room, or ducted directly to the boile</w:t>
      </w:r>
      <w:r w:rsidRPr="00424C37">
        <w:rPr>
          <w:rFonts w:ascii="Arial" w:eastAsia="Arial" w:hAnsi="Arial" w:cs="Arial"/>
          <w:spacing w:val="-9"/>
          <w:sz w:val="16"/>
          <w:szCs w:val="16"/>
        </w:rPr>
        <w:t>r</w:t>
      </w:r>
      <w:r w:rsidRPr="00424C37">
        <w:rPr>
          <w:rFonts w:ascii="Arial" w:eastAsia="Arial" w:hAnsi="Arial" w:cs="Arial"/>
          <w:sz w:val="16"/>
          <w:szCs w:val="16"/>
        </w:rPr>
        <w:t>.</w:t>
      </w:r>
      <w:r w:rsidRPr="00424C37">
        <w:rPr>
          <w:rFonts w:ascii="Arial" w:eastAsia="Arial" w:hAnsi="Arial" w:cs="Arial"/>
          <w:spacing w:val="35"/>
          <w:sz w:val="16"/>
          <w:szCs w:val="16"/>
        </w:rPr>
        <w:t xml:space="preserve"> </w:t>
      </w:r>
      <w:r w:rsidRPr="00424C37">
        <w:rPr>
          <w:rFonts w:ascii="Arial" w:eastAsia="Arial" w:hAnsi="Arial" w:cs="Arial"/>
          <w:sz w:val="16"/>
          <w:szCs w:val="16"/>
        </w:rPr>
        <w:t>Air pipe materials may be</w:t>
      </w:r>
      <w:r w:rsidRPr="00424C37">
        <w:rPr>
          <w:rFonts w:ascii="Arial" w:eastAsia="Arial" w:hAnsi="Arial" w:cs="Arial"/>
          <w:spacing w:val="-8"/>
          <w:sz w:val="16"/>
          <w:szCs w:val="16"/>
        </w:rPr>
        <w:t xml:space="preserve"> </w:t>
      </w:r>
      <w:r w:rsidRPr="00424C37">
        <w:rPr>
          <w:rFonts w:ascii="Arial" w:eastAsia="Arial" w:hAnsi="Arial" w:cs="Arial"/>
          <w:sz w:val="16"/>
          <w:szCs w:val="16"/>
        </w:rPr>
        <w:t>ABS, PVC, CPVC, Polypropylene or galvanized.</w:t>
      </w:r>
      <w:r w:rsidRPr="00424C37">
        <w:rPr>
          <w:rFonts w:ascii="Arial" w:eastAsia="Arial" w:hAnsi="Arial" w:cs="Arial"/>
          <w:spacing w:val="36"/>
          <w:sz w:val="16"/>
          <w:szCs w:val="16"/>
        </w:rPr>
        <w:t xml:space="preserve"> </w:t>
      </w:r>
      <w:r w:rsidRPr="00424C37">
        <w:rPr>
          <w:rFonts w:ascii="Arial" w:eastAsia="Arial" w:hAnsi="Arial" w:cs="Arial"/>
          <w:sz w:val="16"/>
          <w:szCs w:val="16"/>
        </w:rPr>
        <w:t xml:space="preserve">Air pipe length may be up to </w:t>
      </w:r>
      <w:r w:rsidR="008F3BCE" w:rsidRPr="00424C37">
        <w:rPr>
          <w:rFonts w:ascii="Arial" w:eastAsia="Arial" w:hAnsi="Arial" w:cs="Arial"/>
          <w:sz w:val="16"/>
          <w:szCs w:val="16"/>
        </w:rPr>
        <w:t>6</w:t>
      </w:r>
      <w:r w:rsidRPr="00424C37">
        <w:rPr>
          <w:rFonts w:ascii="Arial" w:eastAsia="Arial" w:hAnsi="Arial" w:cs="Arial"/>
          <w:sz w:val="16"/>
          <w:szCs w:val="16"/>
        </w:rPr>
        <w:t xml:space="preserve">0 equivalent feet of </w:t>
      </w:r>
      <w:r w:rsidR="008F3BCE" w:rsidRPr="00424C37">
        <w:rPr>
          <w:rFonts w:ascii="Arial" w:eastAsia="Arial" w:hAnsi="Arial" w:cs="Arial"/>
          <w:sz w:val="16"/>
          <w:szCs w:val="16"/>
        </w:rPr>
        <w:t>3</w:t>
      </w:r>
      <w:r w:rsidRPr="00424C37">
        <w:rPr>
          <w:rFonts w:ascii="Arial" w:eastAsia="Arial" w:hAnsi="Arial" w:cs="Arial"/>
          <w:sz w:val="16"/>
          <w:szCs w:val="16"/>
        </w:rPr>
        <w:t>" diameter pipe, or up to 1</w:t>
      </w:r>
      <w:r w:rsidR="008F3BCE" w:rsidRPr="00424C37">
        <w:rPr>
          <w:rFonts w:ascii="Arial" w:eastAsia="Arial" w:hAnsi="Arial" w:cs="Arial"/>
          <w:sz w:val="16"/>
          <w:szCs w:val="16"/>
        </w:rPr>
        <w:t>5</w:t>
      </w:r>
      <w:r w:rsidRPr="00424C37">
        <w:rPr>
          <w:rFonts w:ascii="Arial" w:eastAsia="Arial" w:hAnsi="Arial" w:cs="Arial"/>
          <w:sz w:val="16"/>
          <w:szCs w:val="16"/>
        </w:rPr>
        <w:t xml:space="preserve">0 equivalent feet of </w:t>
      </w:r>
      <w:r w:rsidR="008F3BCE" w:rsidRPr="00424C37">
        <w:rPr>
          <w:rFonts w:ascii="Arial" w:eastAsia="Arial" w:hAnsi="Arial" w:cs="Arial"/>
          <w:sz w:val="16"/>
          <w:szCs w:val="16"/>
        </w:rPr>
        <w:t>4</w:t>
      </w:r>
      <w:r w:rsidRPr="00424C37">
        <w:rPr>
          <w:rFonts w:ascii="Arial" w:eastAsia="Arial" w:hAnsi="Arial" w:cs="Arial"/>
          <w:sz w:val="16"/>
          <w:szCs w:val="16"/>
        </w:rPr>
        <w:t>” diameter pipe.</w:t>
      </w:r>
    </w:p>
    <w:p w14:paraId="790473E0" w14:textId="77777777" w:rsidR="007042AE" w:rsidRPr="00424C37" w:rsidRDefault="007042AE" w:rsidP="007042AE">
      <w:pPr>
        <w:spacing w:line="260" w:lineRule="auto"/>
        <w:ind w:right="324"/>
        <w:rPr>
          <w:rFonts w:ascii="Arial" w:eastAsia="Arial" w:hAnsi="Arial" w:cs="Arial"/>
          <w:sz w:val="16"/>
          <w:szCs w:val="16"/>
        </w:rPr>
      </w:pPr>
    </w:p>
    <w:p w14:paraId="38A25031" w14:textId="1D8E594C" w:rsidR="007042AE" w:rsidRPr="00424C37" w:rsidRDefault="007042AE" w:rsidP="007042AE">
      <w:pPr>
        <w:spacing w:line="260" w:lineRule="auto"/>
        <w:ind w:right="324"/>
        <w:rPr>
          <w:rFonts w:ascii="Arial" w:eastAsia="Arial" w:hAnsi="Arial" w:cs="Arial"/>
          <w:sz w:val="16"/>
          <w:szCs w:val="16"/>
        </w:rPr>
      </w:pPr>
      <w:r w:rsidRPr="00424C37">
        <w:rPr>
          <w:rFonts w:ascii="Arial" w:eastAsia="Arial" w:hAnsi="Arial" w:cs="Arial"/>
          <w:sz w:val="16"/>
          <w:szCs w:val="16"/>
        </w:rPr>
        <w:t>The control shall have indirect domestic water heating logic, which shall have priority over the hydronic heating requirements, with the ability to serve both indirect domestic water and space heating at the same time when conditions permit.</w:t>
      </w:r>
    </w:p>
    <w:p w14:paraId="4187C4EF" w14:textId="77777777" w:rsidR="00547A92" w:rsidRPr="00424C37" w:rsidRDefault="00547A92" w:rsidP="00E04BB8">
      <w:pPr>
        <w:autoSpaceDE w:val="0"/>
        <w:autoSpaceDN w:val="0"/>
        <w:adjustRightInd w:val="0"/>
        <w:spacing w:line="240" w:lineRule="auto"/>
        <w:rPr>
          <w:rFonts w:ascii="Arial" w:hAnsi="Arial" w:cs="Arial"/>
          <w:sz w:val="16"/>
          <w:szCs w:val="16"/>
        </w:rPr>
      </w:pPr>
    </w:p>
    <w:p w14:paraId="08731DF3" w14:textId="4D54521A" w:rsidR="007042AE" w:rsidRPr="00424C37" w:rsidRDefault="007042AE" w:rsidP="007042AE">
      <w:pPr>
        <w:spacing w:line="260" w:lineRule="auto"/>
        <w:ind w:right="228"/>
        <w:rPr>
          <w:rFonts w:ascii="Arial" w:eastAsia="Arial" w:hAnsi="Arial" w:cs="Arial"/>
          <w:sz w:val="16"/>
          <w:szCs w:val="16"/>
        </w:rPr>
      </w:pPr>
      <w:r w:rsidRPr="00424C37">
        <w:rPr>
          <w:rFonts w:ascii="Arial" w:eastAsia="Arial" w:hAnsi="Arial" w:cs="Arial"/>
          <w:sz w:val="16"/>
          <w:szCs w:val="16"/>
        </w:rPr>
        <w:t>Unit shall be 120</w:t>
      </w:r>
      <w:r w:rsidRPr="00424C37">
        <w:rPr>
          <w:rFonts w:ascii="Arial" w:eastAsia="Arial" w:hAnsi="Arial" w:cs="Arial"/>
          <w:spacing w:val="-12"/>
          <w:sz w:val="16"/>
          <w:szCs w:val="16"/>
        </w:rPr>
        <w:t>V</w:t>
      </w:r>
      <w:r w:rsidRPr="00424C37">
        <w:rPr>
          <w:rFonts w:ascii="Arial" w:eastAsia="Arial" w:hAnsi="Arial" w:cs="Arial"/>
          <w:sz w:val="16"/>
          <w:szCs w:val="16"/>
        </w:rPr>
        <w:t>AC, single phase, less than 4</w:t>
      </w:r>
      <w:r w:rsidRPr="00424C37">
        <w:rPr>
          <w:rFonts w:ascii="Arial" w:eastAsia="Arial" w:hAnsi="Arial" w:cs="Arial"/>
          <w:spacing w:val="-9"/>
          <w:sz w:val="16"/>
          <w:szCs w:val="16"/>
        </w:rPr>
        <w:t xml:space="preserve"> </w:t>
      </w:r>
      <w:r w:rsidRPr="00424C37">
        <w:rPr>
          <w:rFonts w:ascii="Arial" w:eastAsia="Arial" w:hAnsi="Arial" w:cs="Arial"/>
          <w:sz w:val="16"/>
          <w:szCs w:val="16"/>
        </w:rPr>
        <w:t>Amps for connection to a 15A</w:t>
      </w:r>
      <w:r w:rsidRPr="00424C37">
        <w:rPr>
          <w:rFonts w:ascii="Arial" w:eastAsia="Arial" w:hAnsi="Arial" w:cs="Arial"/>
          <w:spacing w:val="-8"/>
          <w:sz w:val="16"/>
          <w:szCs w:val="16"/>
        </w:rPr>
        <w:t xml:space="preserve"> </w:t>
      </w:r>
      <w:r w:rsidRPr="00424C37">
        <w:rPr>
          <w:rFonts w:ascii="Arial" w:eastAsia="Arial" w:hAnsi="Arial" w:cs="Arial"/>
          <w:sz w:val="16"/>
          <w:szCs w:val="16"/>
        </w:rPr>
        <w:t>breake</w:t>
      </w:r>
      <w:r w:rsidRPr="00424C37">
        <w:rPr>
          <w:rFonts w:ascii="Arial" w:eastAsia="Arial" w:hAnsi="Arial" w:cs="Arial"/>
          <w:spacing w:val="-9"/>
          <w:sz w:val="16"/>
          <w:szCs w:val="16"/>
        </w:rPr>
        <w:t>r</w:t>
      </w:r>
      <w:r w:rsidRPr="00424C37">
        <w:rPr>
          <w:rFonts w:ascii="Arial" w:eastAsia="Arial" w:hAnsi="Arial" w:cs="Arial"/>
          <w:sz w:val="16"/>
          <w:szCs w:val="16"/>
        </w:rPr>
        <w:t>.  Maximum power consumption shall be 160</w:t>
      </w:r>
      <w:r w:rsidRPr="00424C37">
        <w:rPr>
          <w:rFonts w:ascii="Arial" w:eastAsia="Arial" w:hAnsi="Arial" w:cs="Arial"/>
          <w:spacing w:val="-9"/>
          <w:sz w:val="16"/>
          <w:szCs w:val="16"/>
        </w:rPr>
        <w:t>W</w:t>
      </w:r>
      <w:r w:rsidRPr="00424C37">
        <w:rPr>
          <w:rFonts w:ascii="Arial" w:eastAsia="Arial" w:hAnsi="Arial" w:cs="Arial"/>
          <w:sz w:val="16"/>
          <w:szCs w:val="16"/>
        </w:rPr>
        <w:t>.</w:t>
      </w:r>
      <w:r w:rsidRPr="00424C37">
        <w:rPr>
          <w:rFonts w:ascii="Arial" w:eastAsia="Arial" w:hAnsi="Arial" w:cs="Arial"/>
          <w:spacing w:val="41"/>
          <w:sz w:val="16"/>
          <w:szCs w:val="16"/>
        </w:rPr>
        <w:t xml:space="preserve"> </w:t>
      </w:r>
      <w:r w:rsidRPr="00424C37">
        <w:rPr>
          <w:rFonts w:ascii="Arial" w:eastAsia="Arial" w:hAnsi="Arial" w:cs="Arial"/>
          <w:sz w:val="16"/>
          <w:szCs w:val="16"/>
        </w:rPr>
        <w:t>The control circuit shall be 24</w:t>
      </w:r>
      <w:r w:rsidRPr="00424C37">
        <w:rPr>
          <w:rFonts w:ascii="Arial" w:eastAsia="Arial" w:hAnsi="Arial" w:cs="Arial"/>
          <w:spacing w:val="-12"/>
          <w:sz w:val="16"/>
          <w:szCs w:val="16"/>
        </w:rPr>
        <w:t>V</w:t>
      </w:r>
      <w:r w:rsidRPr="00424C37">
        <w:rPr>
          <w:rFonts w:ascii="Arial" w:eastAsia="Arial" w:hAnsi="Arial" w:cs="Arial"/>
          <w:sz w:val="16"/>
          <w:szCs w:val="16"/>
        </w:rPr>
        <w:t>AC.</w:t>
      </w:r>
    </w:p>
    <w:p w14:paraId="4350BA89" w14:textId="77777777" w:rsidR="007042AE" w:rsidRPr="00424C37" w:rsidRDefault="007042AE" w:rsidP="007042AE">
      <w:pPr>
        <w:spacing w:line="260" w:lineRule="auto"/>
        <w:ind w:right="155"/>
        <w:rPr>
          <w:rFonts w:ascii="Arial" w:eastAsia="Arial" w:hAnsi="Arial" w:cs="Arial"/>
          <w:sz w:val="16"/>
          <w:szCs w:val="16"/>
        </w:rPr>
      </w:pPr>
    </w:p>
    <w:p w14:paraId="0B10E9A6" w14:textId="36DE89A9" w:rsidR="007042AE" w:rsidRPr="00424C37" w:rsidRDefault="007042AE" w:rsidP="007042AE">
      <w:pPr>
        <w:spacing w:line="260" w:lineRule="auto"/>
        <w:ind w:right="155"/>
        <w:rPr>
          <w:rFonts w:ascii="Arial" w:eastAsia="Arial" w:hAnsi="Arial" w:cs="Arial"/>
          <w:sz w:val="16"/>
          <w:szCs w:val="16"/>
        </w:rPr>
      </w:pPr>
      <w:r w:rsidRPr="00424C37">
        <w:rPr>
          <w:rFonts w:ascii="Arial" w:eastAsia="Arial" w:hAnsi="Arial" w:cs="Arial"/>
          <w:sz w:val="16"/>
          <w:szCs w:val="16"/>
        </w:rPr>
        <w:t>Field connections for main powe</w:t>
      </w:r>
      <w:r w:rsidRPr="00424C37">
        <w:rPr>
          <w:rFonts w:ascii="Arial" w:eastAsia="Arial" w:hAnsi="Arial" w:cs="Arial"/>
          <w:spacing w:val="-9"/>
          <w:sz w:val="16"/>
          <w:szCs w:val="16"/>
        </w:rPr>
        <w:t>r</w:t>
      </w:r>
      <w:r w:rsidRPr="00424C37">
        <w:rPr>
          <w:rFonts w:ascii="Arial" w:eastAsia="Arial" w:hAnsi="Arial" w:cs="Arial"/>
          <w:sz w:val="16"/>
          <w:szCs w:val="16"/>
        </w:rPr>
        <w:t>, external circulato</w:t>
      </w:r>
      <w:r w:rsidRPr="00424C37">
        <w:rPr>
          <w:rFonts w:ascii="Arial" w:eastAsia="Arial" w:hAnsi="Arial" w:cs="Arial"/>
          <w:spacing w:val="-9"/>
          <w:sz w:val="16"/>
          <w:szCs w:val="16"/>
        </w:rPr>
        <w:t>r</w:t>
      </w:r>
      <w:r w:rsidR="00B65C26" w:rsidRPr="00424C37">
        <w:rPr>
          <w:rFonts w:ascii="Arial" w:eastAsia="Arial" w:hAnsi="Arial" w:cs="Arial"/>
          <w:spacing w:val="-9"/>
          <w:sz w:val="16"/>
          <w:szCs w:val="16"/>
        </w:rPr>
        <w:t>s</w:t>
      </w:r>
      <w:r w:rsidRPr="00424C37">
        <w:rPr>
          <w:rFonts w:ascii="Arial" w:eastAsia="Arial" w:hAnsi="Arial" w:cs="Arial"/>
          <w:sz w:val="16"/>
          <w:szCs w:val="16"/>
        </w:rPr>
        <w:t>, call for heat (thermostat or end switch), low water cutoff,</w:t>
      </w:r>
      <w:r w:rsidRPr="00424C37">
        <w:rPr>
          <w:rFonts w:ascii="Arial" w:eastAsia="Arial" w:hAnsi="Arial" w:cs="Arial"/>
          <w:spacing w:val="-4"/>
          <w:sz w:val="16"/>
          <w:szCs w:val="16"/>
        </w:rPr>
        <w:t xml:space="preserve"> </w:t>
      </w:r>
      <w:r w:rsidRPr="00424C37">
        <w:rPr>
          <w:rFonts w:ascii="Arial" w:eastAsia="Arial" w:hAnsi="Arial" w:cs="Arial"/>
          <w:sz w:val="16"/>
          <w:szCs w:val="16"/>
        </w:rPr>
        <w:t>and outdoor sensor shall be easily accessible via line voltage and low voltage terminal strips.</w:t>
      </w:r>
      <w:r w:rsidRPr="00424C37">
        <w:rPr>
          <w:rFonts w:ascii="Arial" w:eastAsia="Arial" w:hAnsi="Arial" w:cs="Arial"/>
          <w:spacing w:val="-2"/>
          <w:sz w:val="16"/>
          <w:szCs w:val="16"/>
        </w:rPr>
        <w:t xml:space="preserve"> </w:t>
      </w:r>
      <w:r w:rsidRPr="00424C37">
        <w:rPr>
          <w:rFonts w:ascii="Arial" w:eastAsia="Arial" w:hAnsi="Arial" w:cs="Arial"/>
          <w:sz w:val="16"/>
          <w:szCs w:val="16"/>
        </w:rPr>
        <w:t>The control shall have the ability to accept a 0-10VDC input connection from an external control or building automation system, for remote temperature setpoint control.  A bonus TT connection, for a high temperature zone shall be included.</w:t>
      </w:r>
    </w:p>
    <w:p w14:paraId="22E02A8C" w14:textId="77777777" w:rsidR="007042AE" w:rsidRPr="00424C37" w:rsidRDefault="007042AE" w:rsidP="007042AE">
      <w:pPr>
        <w:spacing w:line="260" w:lineRule="auto"/>
        <w:ind w:right="286"/>
        <w:rPr>
          <w:rFonts w:ascii="Arial" w:eastAsia="Arial" w:hAnsi="Arial" w:cs="Arial"/>
          <w:sz w:val="16"/>
          <w:szCs w:val="16"/>
        </w:rPr>
      </w:pPr>
    </w:p>
    <w:p w14:paraId="0CCCFAE7" w14:textId="77777777" w:rsidR="007042AE" w:rsidRPr="00424C37" w:rsidRDefault="007042AE" w:rsidP="007042AE">
      <w:pPr>
        <w:spacing w:line="260" w:lineRule="auto"/>
        <w:ind w:right="286"/>
        <w:rPr>
          <w:rFonts w:ascii="Arial" w:eastAsia="Arial" w:hAnsi="Arial" w:cs="Arial"/>
          <w:sz w:val="16"/>
          <w:szCs w:val="16"/>
        </w:rPr>
      </w:pPr>
      <w:r w:rsidRPr="00424C37">
        <w:rPr>
          <w:rFonts w:ascii="Arial" w:eastAsia="Arial" w:hAnsi="Arial" w:cs="Arial"/>
          <w:sz w:val="16"/>
          <w:szCs w:val="16"/>
        </w:rPr>
        <w:t>The ignition system shall be direct spark, and the boiler control shall be an integrated electronic PID temperature and ignition control with LCD, push buttons and dial. It shall control the boiler operation and firing rate.</w:t>
      </w:r>
      <w:r w:rsidRPr="00424C37">
        <w:rPr>
          <w:rFonts w:ascii="Arial" w:eastAsia="Arial" w:hAnsi="Arial" w:cs="Arial"/>
          <w:spacing w:val="-3"/>
          <w:sz w:val="16"/>
          <w:szCs w:val="16"/>
        </w:rPr>
        <w:t xml:space="preserve"> </w:t>
      </w:r>
      <w:r w:rsidRPr="00424C37">
        <w:rPr>
          <w:rFonts w:ascii="Arial" w:eastAsia="Arial" w:hAnsi="Arial" w:cs="Arial"/>
          <w:sz w:val="16"/>
          <w:szCs w:val="16"/>
        </w:rPr>
        <w:t>The boiler display shall be visible without the removal of any jacket panels, and shall be waterproof.</w:t>
      </w:r>
    </w:p>
    <w:p w14:paraId="2EC232AE" w14:textId="77777777" w:rsidR="007042AE" w:rsidRPr="00424C37" w:rsidRDefault="007042AE" w:rsidP="007042AE">
      <w:pPr>
        <w:spacing w:line="260" w:lineRule="auto"/>
        <w:ind w:right="99"/>
        <w:rPr>
          <w:rFonts w:ascii="Arial" w:eastAsia="Arial" w:hAnsi="Arial" w:cs="Arial"/>
          <w:sz w:val="16"/>
          <w:szCs w:val="16"/>
        </w:rPr>
      </w:pPr>
    </w:p>
    <w:p w14:paraId="6B1F10FA" w14:textId="77777777" w:rsidR="007042AE" w:rsidRPr="00424C37" w:rsidRDefault="007042AE" w:rsidP="007042AE">
      <w:pPr>
        <w:spacing w:line="260" w:lineRule="auto"/>
        <w:ind w:right="99"/>
        <w:rPr>
          <w:rFonts w:ascii="Arial" w:eastAsia="Arial" w:hAnsi="Arial" w:cs="Arial"/>
          <w:sz w:val="16"/>
          <w:szCs w:val="16"/>
        </w:rPr>
      </w:pPr>
      <w:r w:rsidRPr="00424C37">
        <w:rPr>
          <w:rFonts w:ascii="Arial" w:eastAsia="Arial" w:hAnsi="Arial" w:cs="Arial"/>
          <w:sz w:val="16"/>
          <w:szCs w:val="16"/>
        </w:rPr>
        <w:t>The display shall include a numeric display to indicate temperature values, and shall have icons that indicate call for space heating, storage heating mode, anti-freeze mode, warm weather shutdown (summer mode), outside temperature mode, 0-10V setpoint mode, controller lock, status or installer mode, flame signal, and pump operation.</w:t>
      </w:r>
    </w:p>
    <w:p w14:paraId="21DB49DF" w14:textId="77777777" w:rsidR="007042AE" w:rsidRPr="00424C37" w:rsidRDefault="007042AE" w:rsidP="007042AE">
      <w:pPr>
        <w:spacing w:line="260" w:lineRule="auto"/>
        <w:ind w:right="944"/>
        <w:rPr>
          <w:rFonts w:ascii="Arial" w:eastAsia="Arial" w:hAnsi="Arial" w:cs="Arial"/>
          <w:sz w:val="16"/>
          <w:szCs w:val="16"/>
        </w:rPr>
      </w:pPr>
    </w:p>
    <w:p w14:paraId="74ADBE02" w14:textId="77777777" w:rsidR="007042AE" w:rsidRPr="00424C37" w:rsidRDefault="007042AE" w:rsidP="007042AE">
      <w:pPr>
        <w:spacing w:line="260" w:lineRule="auto"/>
        <w:ind w:right="944"/>
        <w:rPr>
          <w:rFonts w:ascii="Arial" w:eastAsia="Arial" w:hAnsi="Arial" w:cs="Arial"/>
          <w:sz w:val="16"/>
          <w:szCs w:val="16"/>
        </w:rPr>
      </w:pPr>
      <w:r w:rsidRPr="00424C37">
        <w:rPr>
          <w:rFonts w:ascii="Arial" w:eastAsia="Arial" w:hAnsi="Arial" w:cs="Arial"/>
          <w:sz w:val="16"/>
          <w:szCs w:val="16"/>
        </w:rPr>
        <w:t>The control shall have built-in outdoor reset feature with warm weather shutdown, and customizable reset curves, based on the outdoor temperature and desired system water temperature.</w:t>
      </w:r>
      <w:r w:rsidRPr="00424C37">
        <w:rPr>
          <w:rFonts w:ascii="Arial" w:eastAsia="Arial" w:hAnsi="Arial" w:cs="Arial"/>
          <w:spacing w:val="-2"/>
          <w:sz w:val="16"/>
          <w:szCs w:val="16"/>
        </w:rPr>
        <w:t xml:space="preserve"> </w:t>
      </w:r>
      <w:r w:rsidRPr="00424C37">
        <w:rPr>
          <w:rFonts w:ascii="Arial" w:eastAsia="Arial" w:hAnsi="Arial" w:cs="Arial"/>
          <w:sz w:val="16"/>
          <w:szCs w:val="16"/>
        </w:rPr>
        <w:t>The boiler shall be shipped with the outdoor reset senso</w:t>
      </w:r>
      <w:r w:rsidRPr="00424C37">
        <w:rPr>
          <w:rFonts w:ascii="Arial" w:eastAsia="Arial" w:hAnsi="Arial" w:cs="Arial"/>
          <w:spacing w:val="-8"/>
          <w:sz w:val="16"/>
          <w:szCs w:val="16"/>
        </w:rPr>
        <w:t>r</w:t>
      </w:r>
      <w:r w:rsidRPr="00424C37">
        <w:rPr>
          <w:rFonts w:ascii="Arial" w:eastAsia="Arial" w:hAnsi="Arial" w:cs="Arial"/>
          <w:sz w:val="16"/>
          <w:szCs w:val="16"/>
        </w:rPr>
        <w:t>, as standard equipment.  The control shall have customizable freeze protection, and anti-short-cycle logic.</w:t>
      </w:r>
    </w:p>
    <w:p w14:paraId="485F564D" w14:textId="77777777" w:rsidR="007042AE" w:rsidRPr="00424C37" w:rsidRDefault="007042AE" w:rsidP="007042AE">
      <w:pPr>
        <w:rPr>
          <w:rFonts w:ascii="Arial" w:eastAsia="Arial" w:hAnsi="Arial" w:cs="Arial"/>
          <w:sz w:val="16"/>
          <w:szCs w:val="16"/>
        </w:rPr>
      </w:pPr>
    </w:p>
    <w:p w14:paraId="70D8FCD1" w14:textId="37C04DA5" w:rsidR="007042AE" w:rsidRPr="00424C37" w:rsidRDefault="007042AE" w:rsidP="00B65C26">
      <w:pPr>
        <w:rPr>
          <w:rFonts w:ascii="Arial" w:eastAsia="Arial" w:hAnsi="Arial" w:cs="Arial"/>
          <w:sz w:val="16"/>
          <w:szCs w:val="16"/>
        </w:rPr>
      </w:pPr>
      <w:r w:rsidRPr="00424C37">
        <w:rPr>
          <w:rFonts w:ascii="Arial" w:eastAsia="Arial" w:hAnsi="Arial" w:cs="Arial"/>
          <w:sz w:val="16"/>
          <w:szCs w:val="16"/>
        </w:rPr>
        <w:t>The control shall easily allow the user to force the boiler into minimum or maximum firing rate, for boiler setup and diagnostic purposes.</w:t>
      </w:r>
      <w:r w:rsidRPr="00424C37">
        <w:rPr>
          <w:rFonts w:ascii="Arial" w:eastAsia="Arial" w:hAnsi="Arial" w:cs="Arial"/>
          <w:spacing w:val="-2"/>
          <w:sz w:val="16"/>
          <w:szCs w:val="16"/>
        </w:rPr>
        <w:t xml:space="preserve"> </w:t>
      </w:r>
      <w:r w:rsidRPr="00424C37">
        <w:rPr>
          <w:rFonts w:ascii="Arial" w:eastAsia="Arial" w:hAnsi="Arial" w:cs="Arial"/>
          <w:sz w:val="16"/>
          <w:szCs w:val="16"/>
        </w:rPr>
        <w:t>The</w:t>
      </w:r>
      <w:r w:rsidR="00B65C26" w:rsidRPr="00424C37">
        <w:rPr>
          <w:rFonts w:ascii="Arial" w:eastAsia="Arial" w:hAnsi="Arial" w:cs="Arial"/>
          <w:sz w:val="16"/>
          <w:szCs w:val="16"/>
        </w:rPr>
        <w:t xml:space="preserve"> </w:t>
      </w:r>
      <w:r w:rsidRPr="00424C37">
        <w:rPr>
          <w:rFonts w:ascii="Arial" w:eastAsia="Arial" w:hAnsi="Arial" w:cs="Arial"/>
          <w:sz w:val="16"/>
          <w:szCs w:val="16"/>
        </w:rPr>
        <w:t>control shall monitor flue gas temperature and shall stop the boiler from firing if temperature is excessive.</w:t>
      </w:r>
      <w:r w:rsidRPr="00424C37">
        <w:rPr>
          <w:rFonts w:ascii="Arial" w:eastAsia="Arial" w:hAnsi="Arial" w:cs="Arial"/>
          <w:spacing w:val="-2"/>
          <w:sz w:val="16"/>
          <w:szCs w:val="16"/>
        </w:rPr>
        <w:t xml:space="preserve"> </w:t>
      </w:r>
      <w:r w:rsidRPr="00424C37">
        <w:rPr>
          <w:rFonts w:ascii="Arial" w:eastAsia="Arial" w:hAnsi="Arial" w:cs="Arial"/>
          <w:sz w:val="16"/>
          <w:szCs w:val="16"/>
        </w:rPr>
        <w:t>The boiler shall have built-in gas leakage detection capabilities, such that when gas is detected for greater than 5 seconds, or three times within 10 minutes, the boiler will lock out for safety purposes.</w:t>
      </w:r>
    </w:p>
    <w:p w14:paraId="4F67E35F" w14:textId="77777777" w:rsidR="007042AE" w:rsidRPr="00424C37" w:rsidRDefault="007042AE" w:rsidP="007042AE">
      <w:pPr>
        <w:rPr>
          <w:rFonts w:ascii="Arial" w:eastAsia="Arial" w:hAnsi="Arial" w:cs="Arial"/>
          <w:sz w:val="16"/>
          <w:szCs w:val="16"/>
        </w:rPr>
      </w:pPr>
    </w:p>
    <w:p w14:paraId="5F8AA0AE" w14:textId="77777777" w:rsidR="007042AE" w:rsidRPr="00424C37" w:rsidRDefault="007042AE" w:rsidP="007042AE">
      <w:pPr>
        <w:rPr>
          <w:rFonts w:ascii="Arial" w:eastAsia="Arial" w:hAnsi="Arial" w:cs="Arial"/>
          <w:sz w:val="16"/>
          <w:szCs w:val="16"/>
        </w:rPr>
      </w:pPr>
      <w:r w:rsidRPr="00424C37">
        <w:rPr>
          <w:rFonts w:ascii="Arial" w:eastAsia="Arial" w:hAnsi="Arial" w:cs="Arial"/>
          <w:sz w:val="16"/>
          <w:szCs w:val="16"/>
        </w:rPr>
        <w:t>The control shall have menu structures for user mode and installer mode.</w:t>
      </w:r>
      <w:r w:rsidRPr="00424C37">
        <w:rPr>
          <w:rFonts w:ascii="Arial" w:eastAsia="Arial" w:hAnsi="Arial" w:cs="Arial"/>
          <w:spacing w:val="-8"/>
          <w:sz w:val="16"/>
          <w:szCs w:val="16"/>
        </w:rPr>
        <w:t xml:space="preserve"> </w:t>
      </w:r>
      <w:r w:rsidRPr="00424C37">
        <w:rPr>
          <w:rFonts w:ascii="Arial" w:eastAsia="Arial" w:hAnsi="Arial" w:cs="Arial"/>
          <w:sz w:val="16"/>
          <w:szCs w:val="16"/>
        </w:rPr>
        <w:t>Allowable control adjustments shall include: Boiler temperature setpoint; °F or °C display; Outdoor reset selection; Low boiler setpoint temperature (for outdoor reset operation); Boiler temperature at high outdoor temperature (for outdoor reset operation); Boiler setpoint at low outdoor temperature (for outdoor reset operation); and indirect DHW temperature setpoint.</w:t>
      </w:r>
    </w:p>
    <w:p w14:paraId="64432600" w14:textId="77777777" w:rsidR="007042AE" w:rsidRPr="00424C37" w:rsidRDefault="007042AE" w:rsidP="007042AE">
      <w:pPr>
        <w:rPr>
          <w:rFonts w:ascii="Arial" w:eastAsia="Arial" w:hAnsi="Arial" w:cs="Arial"/>
          <w:sz w:val="16"/>
          <w:szCs w:val="16"/>
        </w:rPr>
      </w:pPr>
    </w:p>
    <w:p w14:paraId="7E6722AB" w14:textId="3C02F724" w:rsidR="007042AE" w:rsidRPr="00424C37" w:rsidRDefault="007042AE" w:rsidP="007042AE">
      <w:pPr>
        <w:rPr>
          <w:rFonts w:ascii="Arial" w:eastAsia="Arial" w:hAnsi="Arial" w:cs="Arial"/>
          <w:sz w:val="16"/>
          <w:szCs w:val="16"/>
        </w:rPr>
      </w:pPr>
      <w:r w:rsidRPr="00424C37">
        <w:rPr>
          <w:rFonts w:ascii="Arial" w:eastAsia="Arial" w:hAnsi="Arial" w:cs="Arial"/>
          <w:sz w:val="16"/>
          <w:szCs w:val="16"/>
        </w:rPr>
        <w:t>The control shall be able to display the following parameters:  Outdoor temperature; Return boiler water temperature; Blower rpm; indirect DHW</w:t>
      </w:r>
      <w:r w:rsidR="00B65C26" w:rsidRPr="00424C37">
        <w:rPr>
          <w:rFonts w:ascii="Arial" w:eastAsia="Arial" w:hAnsi="Arial" w:cs="Arial"/>
          <w:sz w:val="16"/>
          <w:szCs w:val="16"/>
        </w:rPr>
        <w:t xml:space="preserve"> </w:t>
      </w:r>
      <w:r w:rsidRPr="00424C37">
        <w:rPr>
          <w:rFonts w:ascii="Arial" w:eastAsia="Arial" w:hAnsi="Arial" w:cs="Arial"/>
          <w:sz w:val="16"/>
          <w:szCs w:val="16"/>
        </w:rPr>
        <w:t>temperature; Exhaust temperature; Output condition for pump; Burner operation times, Ignition cycles.</w:t>
      </w:r>
    </w:p>
    <w:p w14:paraId="55A9F886" w14:textId="77777777" w:rsidR="007042AE" w:rsidRPr="00424C37" w:rsidRDefault="007042AE" w:rsidP="007042AE">
      <w:pPr>
        <w:spacing w:line="260" w:lineRule="auto"/>
        <w:ind w:right="159"/>
        <w:rPr>
          <w:rFonts w:ascii="Arial" w:eastAsia="Arial" w:hAnsi="Arial" w:cs="Arial"/>
          <w:sz w:val="16"/>
          <w:szCs w:val="16"/>
        </w:rPr>
      </w:pPr>
    </w:p>
    <w:p w14:paraId="74B01700" w14:textId="77777777" w:rsidR="007042AE" w:rsidRPr="00424C37" w:rsidRDefault="007042AE" w:rsidP="007042AE">
      <w:pPr>
        <w:spacing w:line="260" w:lineRule="auto"/>
        <w:ind w:right="159"/>
        <w:rPr>
          <w:rFonts w:ascii="Arial" w:eastAsia="Arial" w:hAnsi="Arial" w:cs="Arial"/>
          <w:sz w:val="16"/>
          <w:szCs w:val="16"/>
        </w:rPr>
      </w:pPr>
      <w:r w:rsidRPr="00424C37">
        <w:rPr>
          <w:rFonts w:ascii="Arial" w:eastAsia="Arial" w:hAnsi="Arial" w:cs="Arial"/>
          <w:sz w:val="16"/>
          <w:szCs w:val="16"/>
        </w:rPr>
        <w:t>Control diagnostics shall include, at a minimum, the following: Ignition failure; Grounded flame rod; Boiler high limit exceeded; Sensor errors (open or shorted); and Fan speed proving rate failure.</w:t>
      </w:r>
    </w:p>
    <w:p w14:paraId="5481890A" w14:textId="77777777" w:rsidR="007042AE" w:rsidRPr="00424C37" w:rsidRDefault="007042AE" w:rsidP="00E04BB8">
      <w:pPr>
        <w:autoSpaceDE w:val="0"/>
        <w:autoSpaceDN w:val="0"/>
        <w:adjustRightInd w:val="0"/>
        <w:spacing w:line="240" w:lineRule="auto"/>
        <w:rPr>
          <w:rFonts w:ascii="Arial" w:hAnsi="Arial" w:cs="Arial"/>
          <w:sz w:val="16"/>
          <w:szCs w:val="16"/>
        </w:rPr>
      </w:pPr>
    </w:p>
    <w:p w14:paraId="39E032A6" w14:textId="77777777" w:rsidR="000D0FC2" w:rsidRPr="00424C37" w:rsidRDefault="000D0FC2" w:rsidP="00E04BB8">
      <w:pPr>
        <w:autoSpaceDE w:val="0"/>
        <w:autoSpaceDN w:val="0"/>
        <w:adjustRightInd w:val="0"/>
        <w:spacing w:line="240" w:lineRule="auto"/>
        <w:rPr>
          <w:rFonts w:ascii="Arial" w:hAnsi="Arial" w:cs="Arial"/>
          <w:sz w:val="16"/>
          <w:szCs w:val="16"/>
        </w:rPr>
      </w:pPr>
    </w:p>
    <w:p w14:paraId="5A1CDCA7" w14:textId="77777777" w:rsidR="00E04BB8" w:rsidRPr="00424C37" w:rsidRDefault="00E04BB8" w:rsidP="00E04BB8">
      <w:pPr>
        <w:autoSpaceDE w:val="0"/>
        <w:autoSpaceDN w:val="0"/>
        <w:adjustRightInd w:val="0"/>
        <w:spacing w:line="240" w:lineRule="auto"/>
        <w:rPr>
          <w:rFonts w:ascii="Arial" w:hAnsi="Arial" w:cs="Arial"/>
          <w:b/>
          <w:bCs/>
          <w:i/>
          <w:iCs/>
          <w:sz w:val="16"/>
          <w:szCs w:val="16"/>
        </w:rPr>
      </w:pPr>
      <w:r w:rsidRPr="00424C37">
        <w:rPr>
          <w:rFonts w:ascii="Arial" w:hAnsi="Arial" w:cs="Arial"/>
          <w:b/>
          <w:bCs/>
          <w:i/>
          <w:iCs/>
          <w:sz w:val="16"/>
          <w:szCs w:val="16"/>
        </w:rPr>
        <w:t>Standard features shall include:</w:t>
      </w:r>
    </w:p>
    <w:p w14:paraId="63D70518" w14:textId="1092A1D0" w:rsidR="005B3A35" w:rsidRPr="00424C37" w:rsidRDefault="00FE77EC" w:rsidP="000634F8">
      <w:pPr>
        <w:autoSpaceDE w:val="0"/>
        <w:autoSpaceDN w:val="0"/>
        <w:adjustRightInd w:val="0"/>
        <w:spacing w:line="240" w:lineRule="auto"/>
        <w:rPr>
          <w:rFonts w:ascii="Arial" w:hAnsi="Arial" w:cs="Arial"/>
          <w:sz w:val="16"/>
          <w:szCs w:val="16"/>
        </w:rPr>
      </w:pPr>
      <w:r w:rsidRPr="00424C37">
        <w:rPr>
          <w:rFonts w:ascii="Arial" w:hAnsi="Arial" w:cs="Arial"/>
          <w:sz w:val="16"/>
          <w:szCs w:val="16"/>
        </w:rPr>
        <w:t xml:space="preserve">&lt;&lt;COPY THE FEATURES FROM THE </w:t>
      </w:r>
      <w:r w:rsidR="00B65C26" w:rsidRPr="00424C37">
        <w:rPr>
          <w:rFonts w:ascii="Arial" w:hAnsi="Arial" w:cs="Arial"/>
          <w:sz w:val="16"/>
          <w:szCs w:val="16"/>
        </w:rPr>
        <w:t>FT</w:t>
      </w:r>
      <w:r w:rsidR="00894123" w:rsidRPr="00424C37">
        <w:rPr>
          <w:rFonts w:ascii="Arial" w:hAnsi="Arial" w:cs="Arial"/>
          <w:sz w:val="16"/>
          <w:szCs w:val="16"/>
        </w:rPr>
        <w:t xml:space="preserve"> </w:t>
      </w:r>
      <w:r w:rsidRPr="00424C37">
        <w:rPr>
          <w:rFonts w:ascii="Arial" w:hAnsi="Arial" w:cs="Arial"/>
          <w:sz w:val="16"/>
          <w:szCs w:val="16"/>
        </w:rPr>
        <w:t>SUBMITTAL&gt;&gt;</w:t>
      </w:r>
    </w:p>
    <w:sectPr w:rsidR="005B3A35" w:rsidRPr="0042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CondBlackPla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A7FA6"/>
    <w:multiLevelType w:val="hybridMultilevel"/>
    <w:tmpl w:val="D10E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18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B8"/>
    <w:rsid w:val="00002F1E"/>
    <w:rsid w:val="00014A75"/>
    <w:rsid w:val="0002043D"/>
    <w:rsid w:val="00027C25"/>
    <w:rsid w:val="00050455"/>
    <w:rsid w:val="00060D54"/>
    <w:rsid w:val="000634F8"/>
    <w:rsid w:val="0007217E"/>
    <w:rsid w:val="00074711"/>
    <w:rsid w:val="00084665"/>
    <w:rsid w:val="000D0FC2"/>
    <w:rsid w:val="00100EDF"/>
    <w:rsid w:val="00104C2D"/>
    <w:rsid w:val="001132FF"/>
    <w:rsid w:val="001505DE"/>
    <w:rsid w:val="00150EE4"/>
    <w:rsid w:val="0018425C"/>
    <w:rsid w:val="001906E8"/>
    <w:rsid w:val="001926F4"/>
    <w:rsid w:val="001B0BF2"/>
    <w:rsid w:val="00220957"/>
    <w:rsid w:val="002345A9"/>
    <w:rsid w:val="00265113"/>
    <w:rsid w:val="002C5E0A"/>
    <w:rsid w:val="00302985"/>
    <w:rsid w:val="00355CB4"/>
    <w:rsid w:val="00357B37"/>
    <w:rsid w:val="00396101"/>
    <w:rsid w:val="003A7ADC"/>
    <w:rsid w:val="003D2EFA"/>
    <w:rsid w:val="004213FD"/>
    <w:rsid w:val="00424C37"/>
    <w:rsid w:val="00430B7C"/>
    <w:rsid w:val="00434FC5"/>
    <w:rsid w:val="00455BEF"/>
    <w:rsid w:val="004756DE"/>
    <w:rsid w:val="00494A62"/>
    <w:rsid w:val="0049566E"/>
    <w:rsid w:val="004B03E0"/>
    <w:rsid w:val="004C1059"/>
    <w:rsid w:val="004F7767"/>
    <w:rsid w:val="00514CB4"/>
    <w:rsid w:val="00521CC6"/>
    <w:rsid w:val="00547A92"/>
    <w:rsid w:val="005A5870"/>
    <w:rsid w:val="005A5B77"/>
    <w:rsid w:val="005B3A35"/>
    <w:rsid w:val="0061225F"/>
    <w:rsid w:val="00624959"/>
    <w:rsid w:val="006527B3"/>
    <w:rsid w:val="00675BF6"/>
    <w:rsid w:val="006F58BD"/>
    <w:rsid w:val="007042AE"/>
    <w:rsid w:val="007052CD"/>
    <w:rsid w:val="00705B70"/>
    <w:rsid w:val="0072347D"/>
    <w:rsid w:val="00731366"/>
    <w:rsid w:val="007662CE"/>
    <w:rsid w:val="007744B8"/>
    <w:rsid w:val="00792B8F"/>
    <w:rsid w:val="007931EE"/>
    <w:rsid w:val="007C7684"/>
    <w:rsid w:val="007E39E9"/>
    <w:rsid w:val="00814193"/>
    <w:rsid w:val="00852C7F"/>
    <w:rsid w:val="00890D18"/>
    <w:rsid w:val="00894123"/>
    <w:rsid w:val="00895A2E"/>
    <w:rsid w:val="008A48AA"/>
    <w:rsid w:val="008C4BA2"/>
    <w:rsid w:val="008F3BCE"/>
    <w:rsid w:val="009037D1"/>
    <w:rsid w:val="0092700D"/>
    <w:rsid w:val="009503C2"/>
    <w:rsid w:val="009529FA"/>
    <w:rsid w:val="009A2577"/>
    <w:rsid w:val="00A33000"/>
    <w:rsid w:val="00A66C99"/>
    <w:rsid w:val="00AC0F4C"/>
    <w:rsid w:val="00B2659E"/>
    <w:rsid w:val="00B65C26"/>
    <w:rsid w:val="00B86653"/>
    <w:rsid w:val="00B900B7"/>
    <w:rsid w:val="00B946A9"/>
    <w:rsid w:val="00BC732E"/>
    <w:rsid w:val="00BE7A34"/>
    <w:rsid w:val="00C515A9"/>
    <w:rsid w:val="00C530F1"/>
    <w:rsid w:val="00CC12C7"/>
    <w:rsid w:val="00CC1D9C"/>
    <w:rsid w:val="00D05344"/>
    <w:rsid w:val="00D250FC"/>
    <w:rsid w:val="00D306CE"/>
    <w:rsid w:val="00D71EAA"/>
    <w:rsid w:val="00D85444"/>
    <w:rsid w:val="00DA0CF4"/>
    <w:rsid w:val="00DA725A"/>
    <w:rsid w:val="00DA772F"/>
    <w:rsid w:val="00E04BB8"/>
    <w:rsid w:val="00E07613"/>
    <w:rsid w:val="00E2034C"/>
    <w:rsid w:val="00E42E67"/>
    <w:rsid w:val="00E53757"/>
    <w:rsid w:val="00ED5E17"/>
    <w:rsid w:val="00F83779"/>
    <w:rsid w:val="00F84B15"/>
    <w:rsid w:val="00F87645"/>
    <w:rsid w:val="00FB50EB"/>
    <w:rsid w:val="00FB6895"/>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3E91"/>
  <w15:docId w15:val="{515673B8-ECE9-44B7-869B-8EA4492C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934D-A928-4438-8D7F-3D391726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jmishou</dc:creator>
  <cp:lastModifiedBy>Joan Mishou</cp:lastModifiedBy>
  <cp:revision>10</cp:revision>
  <dcterms:created xsi:type="dcterms:W3CDTF">2023-05-02T20:38:00Z</dcterms:created>
  <dcterms:modified xsi:type="dcterms:W3CDTF">2023-07-05T19:00:00Z</dcterms:modified>
</cp:coreProperties>
</file>